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3AA" w:rsidRDefault="00403515">
      <w:bookmarkStart w:id="0" w:name="_GoBack"/>
      <w:bookmarkEnd w:id="0"/>
      <w:r>
        <w:t xml:space="preserve">This </w:t>
      </w:r>
      <w:r>
        <w:rPr>
          <w:b/>
          <w:color w:val="FF0000"/>
        </w:rPr>
        <w:t>PERSUASIVE</w:t>
      </w:r>
      <w:r>
        <w:t xml:space="preserve"> essay </w:t>
      </w:r>
      <w:proofErr w:type="gramStart"/>
      <w:r>
        <w:t>will be based</w:t>
      </w:r>
      <w:proofErr w:type="gramEnd"/>
      <w:r>
        <w:t xml:space="preserve"> on the book, Ordinary Men: Reserve Police Battalion 101 and the Final Solution in Poland. Use the attached synopsis of the book. </w:t>
      </w:r>
    </w:p>
    <w:p w:rsidR="00A613AA" w:rsidRDefault="00A613AA"/>
    <w:p w:rsidR="00A613AA" w:rsidRDefault="00403515">
      <w:r>
        <w:t>The essay should address the following questions:</w:t>
      </w:r>
    </w:p>
    <w:p w:rsidR="00A613AA" w:rsidRDefault="00A613AA"/>
    <w:p w:rsidR="00A613AA" w:rsidRDefault="00403515">
      <w:pPr>
        <w:rPr>
          <w:b/>
        </w:rPr>
      </w:pPr>
      <w:r>
        <w:t xml:space="preserve">1. </w:t>
      </w:r>
      <w:r>
        <w:rPr>
          <w:b/>
        </w:rPr>
        <w:t xml:space="preserve">What was the situation of the Police Battalion 101 that prompted their actions? </w:t>
      </w:r>
    </w:p>
    <w:p w:rsidR="00A613AA" w:rsidRDefault="00A613AA">
      <w:pPr>
        <w:rPr>
          <w:b/>
        </w:rPr>
      </w:pPr>
    </w:p>
    <w:p w:rsidR="00A613AA" w:rsidRDefault="00403515">
      <w:pPr>
        <w:rPr>
          <w:b/>
        </w:rPr>
      </w:pPr>
      <w:r>
        <w:rPr>
          <w:b/>
        </w:rPr>
        <w:t xml:space="preserve">2. What specifically were the actions for which they </w:t>
      </w:r>
      <w:proofErr w:type="gramStart"/>
      <w:r>
        <w:rPr>
          <w:b/>
        </w:rPr>
        <w:t>should be held</w:t>
      </w:r>
      <w:proofErr w:type="gramEnd"/>
      <w:r>
        <w:rPr>
          <w:b/>
        </w:rPr>
        <w:t xml:space="preserve"> to moral account? </w:t>
      </w:r>
    </w:p>
    <w:p w:rsidR="00A613AA" w:rsidRDefault="00A613AA">
      <w:pPr>
        <w:rPr>
          <w:b/>
        </w:rPr>
      </w:pPr>
    </w:p>
    <w:p w:rsidR="00A613AA" w:rsidRDefault="00403515">
      <w:pPr>
        <w:rPr>
          <w:b/>
        </w:rPr>
      </w:pPr>
      <w:r>
        <w:rPr>
          <w:b/>
        </w:rPr>
        <w:t>3. What Principles of Ethical Policing did these men violate, if any?</w:t>
      </w:r>
    </w:p>
    <w:p w:rsidR="00A613AA" w:rsidRDefault="00A613AA">
      <w:pPr>
        <w:rPr>
          <w:b/>
        </w:rPr>
      </w:pPr>
    </w:p>
    <w:p w:rsidR="00A613AA" w:rsidRDefault="00403515">
      <w:pPr>
        <w:rPr>
          <w:b/>
        </w:rPr>
      </w:pPr>
      <w:r>
        <w:rPr>
          <w:b/>
        </w:rPr>
        <w:t xml:space="preserve">4. A paragraph </w:t>
      </w:r>
      <w:r>
        <w:rPr>
          <w:b/>
        </w:rPr>
        <w:t xml:space="preserve">explaining why this could NOT this happen in our country, in these times, to our police officers. </w:t>
      </w:r>
      <w:proofErr w:type="gramStart"/>
      <w:r>
        <w:rPr>
          <w:b/>
        </w:rPr>
        <w:t>And</w:t>
      </w:r>
      <w:proofErr w:type="gramEnd"/>
      <w:r>
        <w:rPr>
          <w:b/>
        </w:rPr>
        <w:t xml:space="preserve"> why are police officers immune to this sort of immorality?</w:t>
      </w:r>
    </w:p>
    <w:p w:rsidR="00A613AA" w:rsidRDefault="00A613AA"/>
    <w:p w:rsidR="00A613AA" w:rsidRDefault="00403515">
      <w:pPr>
        <w:jc w:val="center"/>
        <w:rPr>
          <w:b/>
        </w:rPr>
      </w:pPr>
      <w:r>
        <w:rPr>
          <w:b/>
        </w:rPr>
        <w:t>Requirements:</w:t>
      </w:r>
    </w:p>
    <w:p w:rsidR="00A613AA" w:rsidRDefault="00A613AA"/>
    <w:p w:rsidR="00A613AA" w:rsidRDefault="00403515">
      <w:r>
        <w:t xml:space="preserve">Cover page needs student’s name, report title and date. </w:t>
      </w:r>
    </w:p>
    <w:p w:rsidR="00A613AA" w:rsidRDefault="00A613AA"/>
    <w:p w:rsidR="00A613AA" w:rsidRDefault="00403515">
      <w:r>
        <w:t xml:space="preserve">Paper must </w:t>
      </w:r>
      <w:proofErr w:type="gramStart"/>
      <w:r>
        <w:t>contain:</w:t>
      </w:r>
      <w:proofErr w:type="gramEnd"/>
      <w:r>
        <w:t xml:space="preserve"> I</w:t>
      </w:r>
      <w:r>
        <w:t>ntro paragraph with thesis statement, Body &amp; Conclusion</w:t>
      </w:r>
    </w:p>
    <w:p w:rsidR="00A613AA" w:rsidRDefault="00A613AA"/>
    <w:p w:rsidR="00A613AA" w:rsidRDefault="00403515">
      <w:proofErr w:type="gramStart"/>
      <w:r>
        <w:t>3</w:t>
      </w:r>
      <w:proofErr w:type="gramEnd"/>
      <w:r>
        <w:t xml:space="preserve"> pages of text – excluding cover page and Works Cited page. (</w:t>
      </w:r>
      <w:r>
        <w:rPr>
          <w:color w:val="FF0000"/>
        </w:rPr>
        <w:t xml:space="preserve">No more than </w:t>
      </w:r>
      <w:proofErr w:type="gramStart"/>
      <w:r>
        <w:rPr>
          <w:color w:val="FF0000"/>
        </w:rPr>
        <w:t>5</w:t>
      </w:r>
      <w:proofErr w:type="gramEnd"/>
      <w:r>
        <w:rPr>
          <w:color w:val="FF0000"/>
        </w:rPr>
        <w:t xml:space="preserve"> references</w:t>
      </w:r>
      <w:r>
        <w:t>)</w:t>
      </w:r>
    </w:p>
    <w:p w:rsidR="00A613AA" w:rsidRDefault="00403515">
      <w:r>
        <w:t>Double-</w:t>
      </w:r>
      <w:proofErr w:type="gramStart"/>
      <w:r>
        <w:t>space ,</w:t>
      </w:r>
      <w:proofErr w:type="gramEnd"/>
      <w:r>
        <w:t xml:space="preserve"> APA, Times New Roman, 12 font</w:t>
      </w:r>
    </w:p>
    <w:p w:rsidR="00A613AA" w:rsidRDefault="00A613AA"/>
    <w:p w:rsidR="00A613AA" w:rsidRDefault="00A613AA"/>
    <w:p w:rsidR="00A613AA" w:rsidRDefault="00A613AA"/>
    <w:p w:rsidR="00A613AA" w:rsidRDefault="00A613AA"/>
    <w:p w:rsidR="00A613AA" w:rsidRDefault="00A613AA"/>
    <w:sectPr w:rsidR="00A613A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AA"/>
    <w:rsid w:val="00403515"/>
    <w:rsid w:val="00A6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54C3BE-22B5-44E1-A40D-C341D24B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RISD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Henry</dc:creator>
  <cp:lastModifiedBy>Hall, Henry</cp:lastModifiedBy>
  <cp:revision>2</cp:revision>
  <dcterms:created xsi:type="dcterms:W3CDTF">2019-02-07T04:04:00Z</dcterms:created>
  <dcterms:modified xsi:type="dcterms:W3CDTF">2019-02-07T04:04:00Z</dcterms:modified>
</cp:coreProperties>
</file>